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B8F8" w14:textId="77777777" w:rsidR="00703C23" w:rsidRDefault="00703C23" w:rsidP="00703C23">
      <w:r>
        <w:t>Before the employee's start date:</w:t>
      </w:r>
    </w:p>
    <w:p w14:paraId="6F4556BD" w14:textId="77777777" w:rsidR="00703C23" w:rsidRDefault="00703C23" w:rsidP="00703C23">
      <w:pPr>
        <w:pStyle w:val="ListParagraph"/>
        <w:numPr>
          <w:ilvl w:val="0"/>
          <w:numId w:val="8"/>
        </w:numPr>
      </w:pPr>
      <w:r>
        <w:t>Send the employee an email welcoming them to the company and confirming their start date and time.</w:t>
      </w:r>
    </w:p>
    <w:p w14:paraId="521D8E04" w14:textId="77777777" w:rsidR="00703C23" w:rsidRDefault="00703C23" w:rsidP="00703C23">
      <w:pPr>
        <w:pStyle w:val="ListParagraph"/>
        <w:numPr>
          <w:ilvl w:val="0"/>
          <w:numId w:val="8"/>
        </w:numPr>
      </w:pPr>
      <w:r>
        <w:t>Send the employee any necessary paperwork to fill out (</w:t>
      </w:r>
      <w:proofErr w:type="gramStart"/>
      <w:r>
        <w:t>e.g.</w:t>
      </w:r>
      <w:proofErr w:type="gramEnd"/>
      <w:r>
        <w:t xml:space="preserve"> tax forms, direct deposit information, employee handbook) and provide instructions for returning the paperwork.</w:t>
      </w:r>
    </w:p>
    <w:p w14:paraId="52DE04F2" w14:textId="77777777" w:rsidR="00703C23" w:rsidRDefault="00703C23" w:rsidP="00703C23">
      <w:pPr>
        <w:pStyle w:val="ListParagraph"/>
        <w:numPr>
          <w:ilvl w:val="0"/>
          <w:numId w:val="8"/>
        </w:numPr>
      </w:pPr>
      <w:r>
        <w:t>Set up the employee's email, computer, and any other necessary technology and provide instructions for accessing them.</w:t>
      </w:r>
    </w:p>
    <w:p w14:paraId="2A709B6C" w14:textId="77777777" w:rsidR="00703C23" w:rsidRDefault="00703C23" w:rsidP="00703C23">
      <w:pPr>
        <w:pStyle w:val="ListParagraph"/>
        <w:numPr>
          <w:ilvl w:val="0"/>
          <w:numId w:val="8"/>
        </w:numPr>
      </w:pPr>
      <w:r>
        <w:t>Create a schedule for the employee's first week, including orientation and training sessions.</w:t>
      </w:r>
    </w:p>
    <w:p w14:paraId="3D073A1A" w14:textId="3F963BF3" w:rsidR="00703C23" w:rsidRDefault="00703C23" w:rsidP="00703C23">
      <w:r>
        <w:br/>
        <w:t>On the employee's first day:</w:t>
      </w:r>
    </w:p>
    <w:p w14:paraId="73C64686" w14:textId="77777777" w:rsidR="00703C23" w:rsidRDefault="00703C23" w:rsidP="00703C23">
      <w:pPr>
        <w:pStyle w:val="ListParagraph"/>
        <w:numPr>
          <w:ilvl w:val="0"/>
          <w:numId w:val="9"/>
        </w:numPr>
      </w:pPr>
      <w:r>
        <w:t>Greet the employee and introduce them to their team and manager.</w:t>
      </w:r>
    </w:p>
    <w:p w14:paraId="188C7ADE" w14:textId="77777777" w:rsidR="00703C23" w:rsidRDefault="00703C23" w:rsidP="00703C23">
      <w:pPr>
        <w:pStyle w:val="ListParagraph"/>
        <w:numPr>
          <w:ilvl w:val="0"/>
          <w:numId w:val="9"/>
        </w:numPr>
      </w:pPr>
      <w:r>
        <w:t>Provide the employee with an overview of the company and its mission.</w:t>
      </w:r>
    </w:p>
    <w:p w14:paraId="6052579C" w14:textId="77777777" w:rsidR="00703C23" w:rsidRDefault="00703C23" w:rsidP="00703C23">
      <w:pPr>
        <w:pStyle w:val="ListParagraph"/>
        <w:numPr>
          <w:ilvl w:val="0"/>
          <w:numId w:val="9"/>
        </w:numPr>
      </w:pPr>
      <w:r>
        <w:t>Review the employee handbook and any company policies or procedures.</w:t>
      </w:r>
    </w:p>
    <w:p w14:paraId="51F7E804" w14:textId="77777777" w:rsidR="00703C23" w:rsidRDefault="00703C23" w:rsidP="00703C23">
      <w:pPr>
        <w:pStyle w:val="ListParagraph"/>
        <w:numPr>
          <w:ilvl w:val="0"/>
          <w:numId w:val="9"/>
        </w:numPr>
      </w:pPr>
      <w:r>
        <w:t>Review the employee's job description and goals.</w:t>
      </w:r>
    </w:p>
    <w:p w14:paraId="2E8CD452" w14:textId="77777777" w:rsidR="00703C23" w:rsidRDefault="00703C23" w:rsidP="00703C23">
      <w:pPr>
        <w:pStyle w:val="ListParagraph"/>
        <w:numPr>
          <w:ilvl w:val="0"/>
          <w:numId w:val="9"/>
        </w:numPr>
      </w:pPr>
      <w:r>
        <w:t>Give the employee a tour of the office and introduce them to key personnel.</w:t>
      </w:r>
    </w:p>
    <w:p w14:paraId="6BBA12B9" w14:textId="4D34D1A3" w:rsidR="00703C23" w:rsidRDefault="00703C23" w:rsidP="00703C23">
      <w:pPr>
        <w:pStyle w:val="ListParagraph"/>
        <w:numPr>
          <w:ilvl w:val="0"/>
          <w:numId w:val="9"/>
        </w:numPr>
      </w:pPr>
      <w:r>
        <w:t>Set up any necessary accounts, such as email and other software accounts.</w:t>
      </w:r>
    </w:p>
    <w:p w14:paraId="7E5B3E51" w14:textId="77777777" w:rsidR="00703C23" w:rsidRDefault="00703C23" w:rsidP="00703C23">
      <w:pPr>
        <w:pStyle w:val="ListParagraph"/>
      </w:pPr>
    </w:p>
    <w:p w14:paraId="5C6D213E" w14:textId="77777777" w:rsidR="00703C23" w:rsidRDefault="00703C23" w:rsidP="00703C23">
      <w:r>
        <w:t>During the first week:</w:t>
      </w:r>
    </w:p>
    <w:p w14:paraId="7D50410A" w14:textId="77777777" w:rsidR="00703C23" w:rsidRDefault="00703C23" w:rsidP="00703C23">
      <w:pPr>
        <w:pStyle w:val="ListParagraph"/>
        <w:numPr>
          <w:ilvl w:val="0"/>
          <w:numId w:val="10"/>
        </w:numPr>
      </w:pPr>
      <w:r>
        <w:t>Provide the employee with training on any necessary software or tools.</w:t>
      </w:r>
    </w:p>
    <w:p w14:paraId="0ADC2215" w14:textId="77777777" w:rsidR="00703C23" w:rsidRDefault="00703C23" w:rsidP="00703C23">
      <w:pPr>
        <w:pStyle w:val="ListParagraph"/>
        <w:numPr>
          <w:ilvl w:val="0"/>
          <w:numId w:val="10"/>
        </w:numPr>
      </w:pPr>
      <w:r>
        <w:t>Assign a mentor or buddy to help the employee navigate the company culture and answer questions.</w:t>
      </w:r>
    </w:p>
    <w:p w14:paraId="3A144670" w14:textId="77777777" w:rsidR="00703C23" w:rsidRDefault="00703C23" w:rsidP="00703C23">
      <w:pPr>
        <w:pStyle w:val="ListParagraph"/>
        <w:numPr>
          <w:ilvl w:val="0"/>
          <w:numId w:val="10"/>
        </w:numPr>
      </w:pPr>
      <w:r>
        <w:t>Schedule one-on-one meetings with the employee's manager and team members to discuss job responsibilities and answer any questions.</w:t>
      </w:r>
    </w:p>
    <w:p w14:paraId="36DF031E" w14:textId="77777777" w:rsidR="00703C23" w:rsidRDefault="00703C23" w:rsidP="00703C23">
      <w:pPr>
        <w:pStyle w:val="ListParagraph"/>
        <w:numPr>
          <w:ilvl w:val="0"/>
          <w:numId w:val="10"/>
        </w:numPr>
      </w:pPr>
      <w:r>
        <w:t>Provide the employee with an overview of the company's benefits package and how to enroll.</w:t>
      </w:r>
    </w:p>
    <w:p w14:paraId="248753DE" w14:textId="77777777" w:rsidR="00703C23" w:rsidRDefault="00703C23" w:rsidP="00703C23">
      <w:pPr>
        <w:pStyle w:val="ListParagraph"/>
        <w:numPr>
          <w:ilvl w:val="0"/>
          <w:numId w:val="10"/>
        </w:numPr>
      </w:pPr>
      <w:r>
        <w:t>Review the company's code of conduct and any ethical guidelines.</w:t>
      </w:r>
    </w:p>
    <w:p w14:paraId="76A92770" w14:textId="22F8FAD4" w:rsidR="00703C23" w:rsidRDefault="00703C23" w:rsidP="00703C23">
      <w:pPr>
        <w:pStyle w:val="ListParagraph"/>
        <w:numPr>
          <w:ilvl w:val="0"/>
          <w:numId w:val="10"/>
        </w:numPr>
      </w:pPr>
      <w:r>
        <w:t>Provide the employee with an overview of the company's performance review process.</w:t>
      </w:r>
      <w:r>
        <w:br/>
      </w:r>
    </w:p>
    <w:p w14:paraId="525AF1F1" w14:textId="77777777" w:rsidR="00703C23" w:rsidRDefault="00703C23" w:rsidP="00703C23">
      <w:r>
        <w:t>During the first month:</w:t>
      </w:r>
    </w:p>
    <w:p w14:paraId="5D457D9A" w14:textId="77777777" w:rsidR="00703C23" w:rsidRDefault="00703C23" w:rsidP="00703C23">
      <w:pPr>
        <w:pStyle w:val="ListParagraph"/>
        <w:numPr>
          <w:ilvl w:val="0"/>
          <w:numId w:val="11"/>
        </w:numPr>
      </w:pPr>
      <w:r>
        <w:t>Schedule additional training or shadowing opportunities as needed.</w:t>
      </w:r>
    </w:p>
    <w:p w14:paraId="4DF063AC" w14:textId="77777777" w:rsidR="00703C23" w:rsidRDefault="00703C23" w:rsidP="00703C23">
      <w:pPr>
        <w:pStyle w:val="ListParagraph"/>
        <w:numPr>
          <w:ilvl w:val="0"/>
          <w:numId w:val="11"/>
        </w:numPr>
      </w:pPr>
      <w:r>
        <w:t>Provide the employee with an overview of the company's products or services and how they fit into the company's strategy.</w:t>
      </w:r>
    </w:p>
    <w:p w14:paraId="1A2C9873" w14:textId="77777777" w:rsidR="00703C23" w:rsidRDefault="00703C23" w:rsidP="00703C23">
      <w:pPr>
        <w:pStyle w:val="ListParagraph"/>
        <w:numPr>
          <w:ilvl w:val="0"/>
          <w:numId w:val="11"/>
        </w:numPr>
      </w:pPr>
      <w:r>
        <w:t>Discuss the employee's career goals and opportunities for growth within the company.</w:t>
      </w:r>
    </w:p>
    <w:p w14:paraId="3BE13AE3" w14:textId="77777777" w:rsidR="00703C23" w:rsidRDefault="00703C23" w:rsidP="00703C23">
      <w:pPr>
        <w:pStyle w:val="ListParagraph"/>
        <w:numPr>
          <w:ilvl w:val="0"/>
          <w:numId w:val="11"/>
        </w:numPr>
      </w:pPr>
      <w:r>
        <w:t>Provide the employee with opportunities to meet with other departments or teams to learn about the company's overall operations.</w:t>
      </w:r>
    </w:p>
    <w:p w14:paraId="27503DF4" w14:textId="175AE5D1" w:rsidR="000971C1" w:rsidRPr="00703C23" w:rsidRDefault="00703C23" w:rsidP="00703C23">
      <w:pPr>
        <w:pStyle w:val="ListParagraph"/>
        <w:numPr>
          <w:ilvl w:val="0"/>
          <w:numId w:val="11"/>
        </w:numPr>
      </w:pPr>
      <w:r>
        <w:t>Solicit feedback from the employee on their onboarding experience and make adjustments as needed.</w:t>
      </w:r>
      <w:r>
        <w:br/>
      </w:r>
    </w:p>
    <w:sectPr w:rsidR="000971C1" w:rsidRPr="0070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0FF"/>
    <w:multiLevelType w:val="hybridMultilevel"/>
    <w:tmpl w:val="C4069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C62"/>
    <w:multiLevelType w:val="hybridMultilevel"/>
    <w:tmpl w:val="7924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6E0F"/>
    <w:multiLevelType w:val="hybridMultilevel"/>
    <w:tmpl w:val="0644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10527"/>
    <w:multiLevelType w:val="hybridMultilevel"/>
    <w:tmpl w:val="D608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41921"/>
    <w:multiLevelType w:val="hybridMultilevel"/>
    <w:tmpl w:val="8936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4673C"/>
    <w:multiLevelType w:val="hybridMultilevel"/>
    <w:tmpl w:val="52CC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62C9D"/>
    <w:multiLevelType w:val="hybridMultilevel"/>
    <w:tmpl w:val="70CE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77DDC"/>
    <w:multiLevelType w:val="hybridMultilevel"/>
    <w:tmpl w:val="6B2C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80711"/>
    <w:multiLevelType w:val="hybridMultilevel"/>
    <w:tmpl w:val="8D3E2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C7942"/>
    <w:multiLevelType w:val="hybridMultilevel"/>
    <w:tmpl w:val="41502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578CC"/>
    <w:multiLevelType w:val="hybridMultilevel"/>
    <w:tmpl w:val="F850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099533">
    <w:abstractNumId w:val="7"/>
  </w:num>
  <w:num w:numId="2" w16cid:durableId="1317028590">
    <w:abstractNumId w:val="6"/>
  </w:num>
  <w:num w:numId="3" w16cid:durableId="147789562">
    <w:abstractNumId w:val="2"/>
  </w:num>
  <w:num w:numId="4" w16cid:durableId="368771497">
    <w:abstractNumId w:val="1"/>
  </w:num>
  <w:num w:numId="5" w16cid:durableId="1405565598">
    <w:abstractNumId w:val="4"/>
  </w:num>
  <w:num w:numId="6" w16cid:durableId="1364013827">
    <w:abstractNumId w:val="10"/>
  </w:num>
  <w:num w:numId="7" w16cid:durableId="2074690471">
    <w:abstractNumId w:val="5"/>
  </w:num>
  <w:num w:numId="8" w16cid:durableId="1875384889">
    <w:abstractNumId w:val="9"/>
  </w:num>
  <w:num w:numId="9" w16cid:durableId="234054141">
    <w:abstractNumId w:val="8"/>
  </w:num>
  <w:num w:numId="10" w16cid:durableId="1929457332">
    <w:abstractNumId w:val="0"/>
  </w:num>
  <w:num w:numId="11" w16cid:durableId="2033800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23"/>
    <w:rsid w:val="000971C1"/>
    <w:rsid w:val="00300ABB"/>
    <w:rsid w:val="00440B76"/>
    <w:rsid w:val="00703C23"/>
    <w:rsid w:val="009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4E27"/>
  <w15:chartTrackingRefBased/>
  <w15:docId w15:val="{81D6C46E-3124-4A48-B982-B0E123AD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96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9952239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366064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037662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3628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2615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15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9233188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581608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987745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418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100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4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0029786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766421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418235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419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5697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Reyes</dc:creator>
  <cp:keywords/>
  <dc:description/>
  <cp:lastModifiedBy>Emmanuel Crouy</cp:lastModifiedBy>
  <cp:revision>2</cp:revision>
  <dcterms:created xsi:type="dcterms:W3CDTF">2023-03-01T03:32:00Z</dcterms:created>
  <dcterms:modified xsi:type="dcterms:W3CDTF">2023-03-07T08:48:00Z</dcterms:modified>
</cp:coreProperties>
</file>